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E9" w:rsidRDefault="00F673E9" w:rsidP="00F673E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2"/>
        <w:tblW w:w="5774" w:type="pct"/>
        <w:tblInd w:w="-866" w:type="dxa"/>
        <w:tblLook w:val="04A0" w:firstRow="1" w:lastRow="0" w:firstColumn="1" w:lastColumn="0" w:noHBand="0" w:noVBand="1"/>
      </w:tblPr>
      <w:tblGrid>
        <w:gridCol w:w="7833"/>
        <w:gridCol w:w="2992"/>
      </w:tblGrid>
      <w:tr w:rsidR="00F673E9" w:rsidRPr="00727D13" w:rsidTr="007A093A">
        <w:trPr>
          <w:trHeight w:val="419"/>
        </w:trPr>
        <w:tc>
          <w:tcPr>
            <w:tcW w:w="3618" w:type="pc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BFBFBF"/>
            <w:vAlign w:val="center"/>
          </w:tcPr>
          <w:p w:rsidR="00F673E9" w:rsidRPr="00727D13" w:rsidRDefault="00F673E9" w:rsidP="0073058B">
            <w:pPr>
              <w:tabs>
                <w:tab w:val="left" w:pos="0"/>
                <w:tab w:val="left" w:pos="8051"/>
              </w:tabs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727D13">
              <w:rPr>
                <w:rFonts w:ascii="Times New Roman" w:hAnsi="Times New Roman" w:cs="Times New Roman"/>
                <w:b/>
                <w:bCs/>
                <w:lang w:val="sr-Cyrl-CS"/>
              </w:rPr>
              <w:t>ПП-ОН</w:t>
            </w:r>
          </w:p>
        </w:tc>
        <w:tc>
          <w:tcPr>
            <w:tcW w:w="1382" w:type="pc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BFBFBF"/>
          </w:tcPr>
          <w:p w:rsidR="00F673E9" w:rsidRPr="00727D13" w:rsidRDefault="007A093A" w:rsidP="0073058B">
            <w:pPr>
              <w:tabs>
                <w:tab w:val="left" w:pos="8051"/>
              </w:tabs>
              <w:ind w:right="-108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352A6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CC4337C" wp14:editId="6DF80C4A">
                  <wp:simplePos x="0" y="0"/>
                  <wp:positionH relativeFrom="column">
                    <wp:posOffset>257390</wp:posOffset>
                  </wp:positionH>
                  <wp:positionV relativeFrom="paragraph">
                    <wp:posOffset>-19901</wp:posOffset>
                  </wp:positionV>
                  <wp:extent cx="1229181" cy="520065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181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73E9" w:rsidRPr="001352A6" w:rsidTr="007A093A">
        <w:trPr>
          <w:trHeight w:val="1240"/>
        </w:trPr>
        <w:tc>
          <w:tcPr>
            <w:tcW w:w="3618" w:type="pc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673E9" w:rsidRPr="001003B0" w:rsidRDefault="00F673E9" w:rsidP="0073058B">
            <w:pPr>
              <w:rPr>
                <w:rFonts w:ascii="Times New Roman" w:hAnsi="Times New Roman" w:cs="Times New Roman"/>
                <w:b/>
                <w:sz w:val="6"/>
                <w:szCs w:val="6"/>
                <w:lang w:val="sr-Cyrl-CS"/>
              </w:rPr>
            </w:pP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Република Српска</w:t>
            </w: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Министарство финансија                                                                                        </w:t>
            </w: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Пореска управа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Попуњава Пореска управа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Подручна јединица ____________________________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                                                          </w:t>
            </w:r>
          </w:p>
          <w:p w:rsidR="00F673E9" w:rsidRPr="001003B0" w:rsidRDefault="00F673E9" w:rsidP="0073058B">
            <w:pPr>
              <w:rPr>
                <w:rFonts w:ascii="Times New Roman" w:hAnsi="Times New Roman" w:cs="Times New Roman"/>
                <w:b/>
                <w:sz w:val="6"/>
                <w:szCs w:val="6"/>
                <w:lang w:val="sr-Cyrl-CS"/>
              </w:rPr>
            </w:pPr>
          </w:p>
          <w:p w:rsidR="00F673E9" w:rsidRPr="001352A6" w:rsidRDefault="00F673E9" w:rsidP="00730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                                           </w:t>
            </w:r>
            <w:r w:rsidRPr="00135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Пореска пријава за остале</w:t>
            </w:r>
            <w:r w:rsidRPr="00135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 накнаде</w:t>
            </w:r>
          </w:p>
          <w:p w:rsidR="00F673E9" w:rsidRPr="001003B0" w:rsidRDefault="00F673E9" w:rsidP="0073058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382" w:type="pc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tbl>
            <w:tblPr>
              <w:tblStyle w:val="TableGrid2"/>
              <w:tblpPr w:leftFromText="180" w:rightFromText="180" w:vertAnchor="text" w:horzAnchor="margin" w:tblpXSpec="right" w:tblpY="5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22"/>
              <w:gridCol w:w="222"/>
            </w:tblGrid>
            <w:tr w:rsidR="00F673E9" w:rsidRPr="001352A6" w:rsidTr="0073058B">
              <w:tc>
                <w:tcPr>
                  <w:tcW w:w="236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    </w:t>
                  </w:r>
                </w:p>
              </w:tc>
              <w:tc>
                <w:tcPr>
                  <w:tcW w:w="222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  </w:t>
                  </w:r>
                </w:p>
              </w:tc>
              <w:tc>
                <w:tcPr>
                  <w:tcW w:w="222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</w:t>
                  </w:r>
                </w:p>
              </w:tc>
            </w:tr>
          </w:tbl>
          <w:p w:rsidR="00F673E9" w:rsidRPr="001352A6" w:rsidRDefault="00F673E9" w:rsidP="0073058B">
            <w:pPr>
              <w:tabs>
                <w:tab w:val="left" w:pos="8051"/>
              </w:tabs>
              <w:ind w:right="-108"/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tbl>
      <w:tblPr>
        <w:tblStyle w:val="TableGrid11"/>
        <w:tblW w:w="5774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4"/>
        <w:gridCol w:w="2420"/>
        <w:gridCol w:w="2561"/>
      </w:tblGrid>
      <w:tr w:rsidR="00F673E9" w:rsidRPr="001352A6" w:rsidTr="00B84253">
        <w:trPr>
          <w:trHeight w:val="507"/>
        </w:trPr>
        <w:tc>
          <w:tcPr>
            <w:tcW w:w="2699" w:type="pct"/>
          </w:tcPr>
          <w:tbl>
            <w:tblPr>
              <w:tblStyle w:val="TableGrid11"/>
              <w:tblpPr w:leftFromText="180" w:rightFromText="180" w:vertAnchor="text" w:horzAnchor="page" w:tblpX="4171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F673E9" w:rsidRPr="001352A6" w:rsidTr="0073058B">
              <w:tc>
                <w:tcPr>
                  <w:tcW w:w="236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673E9" w:rsidRPr="001352A6" w:rsidTr="0073058B">
              <w:tc>
                <w:tcPr>
                  <w:tcW w:w="236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1. Тип пријаве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</w:t>
            </w: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1.1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. Основна</w:t>
            </w: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                           </w:t>
            </w: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1.2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.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Измјењена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</w:t>
            </w:r>
          </w:p>
          <w:p w:rsidR="00F673E9" w:rsidRPr="0088314B" w:rsidRDefault="00F673E9" w:rsidP="0073058B">
            <w:pPr>
              <w:ind w:right="175"/>
              <w:rPr>
                <w:rFonts w:ascii="Times New Roman" w:hAnsi="Times New Roman" w:cs="Times New Roman"/>
                <w:b/>
                <w:sz w:val="6"/>
                <w:szCs w:val="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</w:t>
            </w:r>
          </w:p>
          <w:p w:rsidR="00F673E9" w:rsidRPr="0088314B" w:rsidRDefault="00F673E9" w:rsidP="0073058B">
            <w:pPr>
              <w:ind w:left="157"/>
              <w:contextualSpacing/>
              <w:rPr>
                <w:rFonts w:ascii="Times New Roman" w:hAnsi="Times New Roman" w:cs="Times New Roman"/>
                <w:b/>
                <w:sz w:val="4"/>
                <w:szCs w:val="4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          </w:t>
            </w:r>
          </w:p>
        </w:tc>
        <w:tc>
          <w:tcPr>
            <w:tcW w:w="1118" w:type="pct"/>
            <w:vAlign w:val="center"/>
          </w:tcPr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1.3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. Бар код основне пријаве                                 </w:t>
            </w:r>
          </w:p>
        </w:tc>
        <w:tc>
          <w:tcPr>
            <w:tcW w:w="1183" w:type="pct"/>
          </w:tcPr>
          <w:p w:rsidR="00F673E9" w:rsidRPr="00B84253" w:rsidRDefault="00F673E9" w:rsidP="0073058B">
            <w:pPr>
              <w:rPr>
                <w:rFonts w:ascii="Times New Roman" w:hAnsi="Times New Roman" w:cs="Times New Roman"/>
                <w:b/>
                <w:sz w:val="6"/>
                <w:szCs w:val="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</w:t>
            </w:r>
          </w:p>
          <w:p w:rsidR="00F673E9" w:rsidRPr="001352A6" w:rsidRDefault="00F673E9" w:rsidP="0073058B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15"/>
              <w:tblOverlap w:val="never"/>
              <w:tblW w:w="178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8"/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179"/>
            </w:tblGrid>
            <w:tr w:rsidR="00F673E9" w:rsidRPr="00B84253" w:rsidTr="0073058B">
              <w:trPr>
                <w:trHeight w:hRule="exact" w:val="299"/>
              </w:trPr>
              <w:tc>
                <w:tcPr>
                  <w:tcW w:w="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contextualSpacing/>
              <w:rPr>
                <w:rFonts w:ascii="Times New Roman" w:hAnsi="Times New Roman" w:cs="Times New Roman"/>
                <w:b/>
                <w:sz w:val="10"/>
                <w:szCs w:val="10"/>
                <w:lang w:val="sr-Cyrl-CS"/>
              </w:rPr>
            </w:pPr>
          </w:p>
        </w:tc>
      </w:tr>
    </w:tbl>
    <w:tbl>
      <w:tblPr>
        <w:tblW w:w="5774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4"/>
        <w:gridCol w:w="885"/>
        <w:gridCol w:w="1580"/>
        <w:gridCol w:w="3406"/>
      </w:tblGrid>
      <w:tr w:rsidR="00F673E9" w:rsidRPr="001352A6" w:rsidTr="007A093A">
        <w:trPr>
          <w:trHeight w:val="471"/>
        </w:trPr>
        <w:tc>
          <w:tcPr>
            <w:tcW w:w="26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2.  </w:t>
            </w: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Врста пријаве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2.1. Годишња                                </w:t>
            </w:r>
          </w:p>
          <w:tbl>
            <w:tblPr>
              <w:tblpPr w:leftFromText="180" w:rightFromText="180" w:vertAnchor="text" w:horzAnchor="page" w:tblpX="4149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</w:tblGrid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  <w:t xml:space="preserve">   </w:t>
                  </w: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                                 2.3. Квартална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F673E9" w:rsidRPr="001352A6" w:rsidRDefault="00F673E9" w:rsidP="0073058B">
            <w:pPr>
              <w:spacing w:after="0" w:line="240" w:lineRule="auto"/>
              <w:ind w:left="-722" w:firstLine="72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2.2. Полугодишња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2.4. По уговору                                              </w:t>
            </w:r>
          </w:p>
        </w:tc>
        <w:tc>
          <w:tcPr>
            <w:tcW w:w="1572" w:type="pct"/>
            <w:tcBorders>
              <w:top w:val="single" w:sz="18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</w:tblGrid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  <w:t xml:space="preserve">   </w:t>
                  </w: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F673E9" w:rsidRPr="001352A6" w:rsidTr="007A093A">
        <w:trPr>
          <w:trHeight w:val="1612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3. Подаци о пореском обвезнику </w:t>
            </w:r>
          </w:p>
          <w:tbl>
            <w:tblPr>
              <w:tblpPr w:leftFromText="180" w:rightFromText="180" w:vertAnchor="text" w:horzAnchor="margin" w:tblpXSpec="right" w:tblpY="4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3.1. ЈИБ/ЈМБ     </w:t>
            </w:r>
          </w:p>
          <w:p w:rsidR="00F673E9" w:rsidRPr="001352A6" w:rsidRDefault="00F673E9" w:rsidP="0073058B">
            <w:pPr>
              <w:spacing w:after="0" w:line="240" w:lineRule="auto"/>
              <w:ind w:left="337"/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</w:p>
          <w:p w:rsidR="00F673E9" w:rsidRPr="001352A6" w:rsidRDefault="00F673E9" w:rsidP="00793758">
            <w:pPr>
              <w:spacing w:after="0" w:line="240" w:lineRule="auto"/>
              <w:ind w:hanging="142"/>
              <w:rPr>
                <w:rFonts w:cs="Times New Roman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3.2.  Назив/Име и презима пореског обвезника  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__________________________________________________________________________</w:t>
            </w:r>
          </w:p>
          <w:p w:rsidR="00F673E9" w:rsidRPr="001352A6" w:rsidRDefault="00F673E9" w:rsidP="007937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3.3.  Шифра општине</w:t>
            </w:r>
          </w:p>
          <w:p w:rsidR="00F673E9" w:rsidRPr="00727D13" w:rsidRDefault="00F673E9" w:rsidP="00793758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8"/>
                <w:szCs w:val="8"/>
                <w:lang w:val="sr-Cyrl-CS"/>
              </w:rPr>
            </w:pPr>
          </w:p>
          <w:tbl>
            <w:tblPr>
              <w:tblpPr w:leftFromText="180" w:rightFromText="180" w:vertAnchor="text" w:horzAnchor="margin" w:tblpXSpec="right" w:tblpY="-2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6"/>
              <w:gridCol w:w="222"/>
              <w:gridCol w:w="236"/>
              <w:gridCol w:w="236"/>
            </w:tblGrid>
            <w:tr w:rsidR="00F673E9" w:rsidRPr="001352A6" w:rsidTr="0073058B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93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93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93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93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93758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3.4. Адреса пореског обвезника             _________________________________________________________________________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________</w:t>
            </w:r>
          </w:p>
          <w:p w:rsidR="00F673E9" w:rsidRPr="001352A6" w:rsidRDefault="00F673E9" w:rsidP="0073058B">
            <w:pPr>
              <w:tabs>
                <w:tab w:val="left" w:pos="3569"/>
              </w:tabs>
              <w:spacing w:after="0" w:line="240" w:lineRule="auto"/>
              <w:ind w:hanging="113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  <w:t xml:space="preserve">                                                                  e-mail</w:t>
            </w:r>
            <w:r w:rsidRPr="001352A6">
              <w:rPr>
                <w:rFonts w:ascii="Times New Roman" w:hAnsi="Times New Roman" w:cs="Times New Roman"/>
                <w:lang w:val="sr-Cyrl-CS"/>
              </w:rPr>
              <w:t xml:space="preserve"> ______________________________</w:t>
            </w:r>
            <w:r w:rsidRPr="001352A6">
              <w:rPr>
                <w:rFonts w:ascii="Times New Roman" w:hAnsi="Times New Roman" w:cs="Times New Roman"/>
                <w:lang w:val="sr-Cyrl-BA"/>
              </w:rPr>
              <w:t>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тел: __________________________</w:t>
            </w:r>
          </w:p>
          <w:p w:rsidR="00F673E9" w:rsidRPr="001352A6" w:rsidRDefault="00F673E9" w:rsidP="0073058B">
            <w:pPr>
              <w:tabs>
                <w:tab w:val="left" w:pos="3569"/>
              </w:tabs>
              <w:spacing w:after="0" w:line="240" w:lineRule="auto"/>
              <w:ind w:hanging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BA"/>
              </w:rPr>
            </w:pPr>
          </w:p>
        </w:tc>
      </w:tr>
      <w:tr w:rsidR="00F673E9" w:rsidRPr="001352A6" w:rsidTr="007A093A">
        <w:trPr>
          <w:trHeight w:val="56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73E9" w:rsidRPr="001003B0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4. Период за који се подноси пријава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  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од</w:t>
            </w:r>
          </w:p>
          <w:tbl>
            <w:tblPr>
              <w:tblpPr w:leftFromText="180" w:rightFromText="180" w:vertAnchor="text" w:horzAnchor="margin" w:tblpXSpec="right" w:tblpY="-24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45"/>
            </w:tblGrid>
            <w:tr w:rsidR="00F673E9" w:rsidRPr="001352A6" w:rsidTr="0073058B">
              <w:trPr>
                <w:trHeight w:hRule="exact" w:val="303"/>
              </w:trPr>
              <w:tc>
                <w:tcPr>
                  <w:tcW w:w="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  <w:t xml:space="preserve"> до</w:t>
                  </w: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  <w:t>20</w:t>
                  </w: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45" w:type="dxa"/>
                  <w:tcBorders>
                    <w:lef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  <w:t>год</w:t>
                  </w: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sz w:val="12"/>
                <w:szCs w:val="12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F673E9" w:rsidRPr="001352A6" w:rsidRDefault="00F673E9" w:rsidP="00E467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дан          мјесец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дан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мјесец</w:t>
            </w:r>
          </w:p>
        </w:tc>
      </w:tr>
      <w:tr w:rsidR="00F673E9" w:rsidRPr="00C95F34" w:rsidTr="007A093A">
        <w:trPr>
          <w:trHeight w:val="191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C95F34" w:rsidRDefault="00F673E9" w:rsidP="005B0B81">
            <w:pPr>
              <w:numPr>
                <w:ilvl w:val="0"/>
                <w:numId w:val="1"/>
              </w:numPr>
              <w:spacing w:after="0" w:line="240" w:lineRule="auto"/>
              <w:ind w:left="176" w:hanging="284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95F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Накнаде за шуме</w:t>
            </w:r>
          </w:p>
          <w:p w:rsidR="00F673E9" w:rsidRPr="00727D13" w:rsidRDefault="00F673E9" w:rsidP="005B0B81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  <w:lang w:val="sr-Cyrl-CS"/>
              </w:rPr>
            </w:pPr>
          </w:p>
          <w:p w:rsidR="00F673E9" w:rsidRPr="00C95F34" w:rsidRDefault="00F673E9" w:rsidP="005B0B81">
            <w:pPr>
              <w:numPr>
                <w:ilvl w:val="1"/>
                <w:numId w:val="1"/>
              </w:numPr>
              <w:spacing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 унапређење општекорисних</w:t>
            </w:r>
          </w:p>
          <w:p w:rsidR="00F673E9" w:rsidRPr="00C95F34" w:rsidRDefault="00F673E9" w:rsidP="0073058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функција шума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</w:t>
            </w:r>
            <w:r w:rsidR="00501A9B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="00E163CE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___________________  х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__0,07%_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______________________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</w:t>
            </w:r>
          </w:p>
          <w:p w:rsidR="00F673E9" w:rsidRPr="00C95F34" w:rsidRDefault="00F673E9" w:rsidP="0073058B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</w:t>
            </w:r>
            <w:r w:rsidR="00E163CE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основица                                 стопа             износ обрачунате накнаде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 xml:space="preserve">  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>износ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разлике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 xml:space="preserve"> накнаде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утврђен у конт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роли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</w:t>
            </w:r>
            <w:r w:rsidR="00E163CE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износ накнаде</w:t>
            </w:r>
          </w:p>
          <w:p w:rsidR="00F673E9" w:rsidRPr="00C95F34" w:rsidRDefault="00F673E9" w:rsidP="0073058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5.2. За развој неразавијених дијелова општине </w:t>
            </w: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са које потиче продати сортимент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х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 xml:space="preserve">  10 %  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___________________________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</w:t>
            </w:r>
          </w:p>
          <w:p w:rsidR="00F673E9" w:rsidRPr="00C95F34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основи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ца           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стопа                                    износ накнаде</w:t>
            </w:r>
          </w:p>
          <w:p w:rsidR="00F673E9" w:rsidRPr="00501A9B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8"/>
                <w:szCs w:val="8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5.3.За закуп шумског земљишта у својини                                </w:t>
            </w: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Републике Српске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х  _______      ____________________________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</w:t>
            </w:r>
          </w:p>
          <w:p w:rsidR="00F673E9" w:rsidRPr="00C95F34" w:rsidRDefault="00F673E9" w:rsidP="0073058B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2"/>
                <w:szCs w:val="12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основица                                                                                износ накнаде</w:t>
            </w:r>
          </w:p>
          <w:p w:rsidR="00F673E9" w:rsidRPr="00501A9B" w:rsidRDefault="00F673E9" w:rsidP="0073058B">
            <w:pPr>
              <w:spacing w:after="0" w:line="240" w:lineRule="auto"/>
              <w:ind w:left="360"/>
              <w:contextualSpacing/>
              <w:rPr>
                <w:rFonts w:cs="Times New Roman"/>
                <w:sz w:val="6"/>
                <w:szCs w:val="6"/>
                <w:lang w:val="sr-Cyrl-BA"/>
              </w:rPr>
            </w:pPr>
          </w:p>
        </w:tc>
      </w:tr>
      <w:tr w:rsidR="00F673E9" w:rsidRPr="001352A6" w:rsidTr="007A093A">
        <w:trPr>
          <w:trHeight w:val="137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1352A6" w:rsidRDefault="00F673E9" w:rsidP="00F673E9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Концесионе накнаде</w:t>
            </w:r>
          </w:p>
          <w:p w:rsidR="00F673E9" w:rsidRPr="00727D13" w:rsidRDefault="00F673E9" w:rsidP="0073058B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  <w:lang w:val="sr-Cyrl-CS"/>
              </w:rPr>
            </w:pPr>
          </w:p>
          <w:p w:rsidR="00F673E9" w:rsidRPr="001352A6" w:rsidRDefault="00F673E9" w:rsidP="00F673E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За коришћење природних и других добара </w:t>
            </w:r>
          </w:p>
          <w:p w:rsidR="00F673E9" w:rsidRPr="001352A6" w:rsidRDefault="00F673E9" w:rsidP="0073058B">
            <w:pPr>
              <w:tabs>
                <w:tab w:val="left" w:pos="920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од општег интереса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х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     _________________________</w:t>
            </w:r>
          </w:p>
          <w:p w:rsidR="00F673E9" w:rsidRPr="001352A6" w:rsidRDefault="00F673E9" w:rsidP="0073058B">
            <w:pPr>
              <w:tabs>
                <w:tab w:val="left" w:pos="7935"/>
                <w:tab w:val="left" w:pos="8025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основица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стопа или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BA"/>
              </w:rPr>
              <w:t>накнаде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по ЈМ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                             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6.2.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За минералне сировине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х 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основица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стопа или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>накнаде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по ЈМ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73E9" w:rsidRPr="00501A9B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F673E9" w:rsidRPr="00C95F34" w:rsidTr="007A093A">
        <w:trPr>
          <w:trHeight w:val="134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Default="00F673E9" w:rsidP="00F673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Концесионе накнаде за коришћење електроенергентских објеката </w:t>
            </w:r>
          </w:p>
          <w:p w:rsidR="00F673E9" w:rsidRPr="00501A9B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sr-Cyrl-CS"/>
              </w:rPr>
            </w:pPr>
          </w:p>
          <w:p w:rsidR="00F673E9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7.1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..За коришћ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ење хидроелектране, вјетроелектране и</w:t>
            </w:r>
          </w:p>
          <w:p w:rsidR="00F673E9" w:rsidRPr="00B30AE8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соларне електране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_______  х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0,0055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КМ</w:t>
            </w:r>
            <w:r w:rsidRPr="00B30AE8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vertAlign w:val="superscript"/>
                <w:lang w:val="sr-Cyrl-BA"/>
              </w:rPr>
              <w:t xml:space="preserve">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_________________________ </w:t>
            </w:r>
          </w:p>
          <w:p w:rsidR="00F673E9" w:rsidRPr="00B30AE8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произв. kWh елек. енерг. 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 </w:t>
            </w:r>
          </w:p>
          <w:p w:rsidR="00F673E9" w:rsidRPr="00501A9B" w:rsidRDefault="00F673E9" w:rsidP="007305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4"/>
                <w:szCs w:val="4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7.2..За коришћење термоелектране     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______________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_________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х  0,0033 КМ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_________________________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произв. kWh елек. енерг.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износ накнаде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73E9" w:rsidRPr="00CD67F3" w:rsidRDefault="00F673E9" w:rsidP="0073058B">
            <w:pPr>
              <w:pStyle w:val="ListParagraph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"/>
                <w:szCs w:val="2"/>
                <w:lang w:val="sr-Cyrl-CS"/>
              </w:rPr>
            </w:pPr>
          </w:p>
        </w:tc>
      </w:tr>
      <w:tr w:rsidR="00F673E9" w:rsidRPr="00C95F34" w:rsidTr="007A093A">
        <w:trPr>
          <w:trHeight w:val="5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925D3B" w:rsidRDefault="00F673E9" w:rsidP="00F673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925D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Противпожарна накнада </w:t>
            </w:r>
          </w:p>
          <w:p w:rsidR="00F673E9" w:rsidRPr="00727D13" w:rsidRDefault="00F673E9" w:rsidP="0073058B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  <w:lang w:val="sr-Cyrl-CS"/>
              </w:rPr>
            </w:pP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.1..Противпожарна накнада</w:t>
            </w:r>
            <w:r w:rsidRPr="00C95F34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 </w:t>
            </w:r>
            <w:r w:rsidRPr="00C95F34">
              <w:rPr>
                <w:rFonts w:ascii="Times New Roman" w:hAnsi="Times New Roman" w:cs="Times New Roman"/>
                <w:sz w:val="14"/>
                <w:szCs w:val="14"/>
                <w:lang w:val="sr-Latn-CS"/>
              </w:rPr>
              <w:t xml:space="preserve">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х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 xml:space="preserve">  </w:t>
            </w:r>
            <w:r w:rsidR="00F11828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0,03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%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___________________   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</w:t>
            </w:r>
          </w:p>
          <w:p w:rsidR="00F673E9" w:rsidRPr="00C95F34" w:rsidRDefault="00F673E9" w:rsidP="00FD7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основица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стопа                    износ обрачунате  накнаде                     износ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разлике накнаде утврђен у контроли                    износ накнаде</w:t>
            </w:r>
          </w:p>
        </w:tc>
        <w:bookmarkStart w:id="0" w:name="_GoBack"/>
        <w:bookmarkEnd w:id="0"/>
      </w:tr>
      <w:tr w:rsidR="00F673E9" w:rsidRPr="001352A6" w:rsidTr="007A093A">
        <w:trPr>
          <w:trHeight w:val="5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925D3B" w:rsidRDefault="00F673E9" w:rsidP="00F673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925D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Накнада за противградну заштиту</w:t>
            </w:r>
          </w:p>
          <w:p w:rsidR="00F673E9" w:rsidRPr="00727D13" w:rsidRDefault="00F673E9" w:rsidP="0073058B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.1. Дјелатност осигурања и реосигурања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lang w:val="sr-Latn-CS"/>
              </w:rPr>
              <w:t xml:space="preserve">      </w:t>
            </w:r>
            <w:r w:rsidR="00FD7115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________________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BA"/>
              </w:rPr>
              <w:t>____________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BA"/>
              </w:rPr>
              <w:t xml:space="preserve">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х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>0,25%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>__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BA"/>
              </w:rPr>
              <w:t xml:space="preserve">     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____________________________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имовине и лица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    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Latn-CS"/>
              </w:rPr>
              <w:t xml:space="preserve">           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основица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стопа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износ накнаде</w:t>
            </w:r>
          </w:p>
          <w:p w:rsidR="00F673E9" w:rsidRPr="001352A6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9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.2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. Остала правна и физичка лица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х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="00084AE1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="007A2FA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КМ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  <w:r w:rsidR="00084AE1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број хектара рег. обрадивог пољ земљ.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</w:t>
            </w:r>
          </w:p>
          <w:p w:rsidR="00F673E9" w:rsidRPr="00CD67F3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sr-Cyrl-BA"/>
              </w:rPr>
            </w:pPr>
          </w:p>
        </w:tc>
      </w:tr>
      <w:tr w:rsidR="00F673E9" w:rsidRPr="001352A6" w:rsidTr="00477CD9">
        <w:trPr>
          <w:trHeight w:val="3065"/>
        </w:trPr>
        <w:tc>
          <w:tcPr>
            <w:tcW w:w="2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3E9" w:rsidRPr="001352A6" w:rsidRDefault="0071070D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1</w:t>
            </w:r>
            <w:r w:rsidR="00F673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</w:t>
            </w:r>
            <w:r w:rsidR="00F673E9"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. Подаци о подношењу пријаве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  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дан         мјесец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година</w:t>
            </w:r>
          </w:p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501A9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датум подношења</w:t>
            </w:r>
          </w:p>
          <w:tbl>
            <w:tblPr>
              <w:tblpPr w:leftFromText="180" w:rightFromText="180" w:vertAnchor="text" w:horzAnchor="margin" w:tblpXSpec="center" w:tblpY="583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0465B1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законски заступник/овлашћено лице пореског обвезника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</w:t>
            </w:r>
          </w:p>
          <w:p w:rsidR="00F673E9" w:rsidRPr="001352A6" w:rsidRDefault="00F673E9" w:rsidP="007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ЈМБ  законског заступника/овлашћеног лица пореског обвезниика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МП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_________________________________________________________</w:t>
            </w:r>
          </w:p>
          <w:p w:rsidR="000D646B" w:rsidRDefault="000D646B" w:rsidP="000D6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име и презиме лица које је сачинило пријаву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5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0D646B" w:rsidRDefault="000D646B" w:rsidP="000D646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0D646B" w:rsidP="000D64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                                            </w:t>
            </w:r>
            <w:r w:rsidR="00F673E9"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ЈИБ/ЈМБ лица које је сачинило пријаву</w:t>
            </w:r>
          </w:p>
        </w:tc>
        <w:tc>
          <w:tcPr>
            <w:tcW w:w="27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11</w:t>
            </w: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. Подаци о пријему и обради пријаве</w:t>
            </w:r>
            <w:r w:rsidRPr="001352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CS"/>
              </w:rPr>
              <w:t xml:space="preserve">                     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дан         мјесец               година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датум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пријема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>име и презиме лица које је извршило пријем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име и презиме лица које је вршило обраду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</w:t>
            </w:r>
          </w:p>
          <w:p w:rsidR="00477CD9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    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  </w:t>
            </w:r>
          </w:p>
          <w:p w:rsidR="00F673E9" w:rsidRPr="001352A6" w:rsidRDefault="00477CD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                                                                  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</w:t>
            </w:r>
            <w:r w:rsidR="00F673E9"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дан         мјесец               година</w:t>
            </w:r>
          </w:p>
          <w:tbl>
            <w:tblPr>
              <w:tblpPr w:leftFromText="180" w:rightFromText="180" w:vertAnchor="text" w:horzAnchor="margin" w:tblpXSpec="center" w:tblpY="6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датум обраде</w:t>
            </w:r>
          </w:p>
        </w:tc>
      </w:tr>
    </w:tbl>
    <w:p w:rsidR="005300D9" w:rsidRDefault="005300D9" w:rsidP="00477CD9">
      <w:pPr>
        <w:rPr>
          <w:sz w:val="4"/>
          <w:szCs w:val="4"/>
        </w:rPr>
      </w:pPr>
    </w:p>
    <w:p w:rsidR="00F251AE" w:rsidRPr="002E72AF" w:rsidRDefault="00F251AE" w:rsidP="00477CD9">
      <w:pPr>
        <w:rPr>
          <w:sz w:val="4"/>
          <w:szCs w:val="4"/>
        </w:rPr>
      </w:pPr>
    </w:p>
    <w:sectPr w:rsidR="00F251AE" w:rsidRPr="002E72AF" w:rsidSect="00F251AE">
      <w:pgSz w:w="12240" w:h="15840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0F7"/>
    <w:multiLevelType w:val="multilevel"/>
    <w:tmpl w:val="24425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E9"/>
    <w:rsid w:val="000465B1"/>
    <w:rsid w:val="00081D43"/>
    <w:rsid w:val="00084AE1"/>
    <w:rsid w:val="000D0C8F"/>
    <w:rsid w:val="000D646B"/>
    <w:rsid w:val="001003B0"/>
    <w:rsid w:val="00243703"/>
    <w:rsid w:val="002D2F0F"/>
    <w:rsid w:val="002D694D"/>
    <w:rsid w:val="002E72AF"/>
    <w:rsid w:val="00370553"/>
    <w:rsid w:val="003F55A4"/>
    <w:rsid w:val="004100B1"/>
    <w:rsid w:val="00452531"/>
    <w:rsid w:val="00477CD9"/>
    <w:rsid w:val="00501A9B"/>
    <w:rsid w:val="005300D9"/>
    <w:rsid w:val="005B0B81"/>
    <w:rsid w:val="005B3E99"/>
    <w:rsid w:val="005B42E8"/>
    <w:rsid w:val="005B7341"/>
    <w:rsid w:val="005C43B0"/>
    <w:rsid w:val="005C6A94"/>
    <w:rsid w:val="0065155B"/>
    <w:rsid w:val="0071070D"/>
    <w:rsid w:val="00727D13"/>
    <w:rsid w:val="00732992"/>
    <w:rsid w:val="0076293C"/>
    <w:rsid w:val="00793758"/>
    <w:rsid w:val="007A093A"/>
    <w:rsid w:val="007A2FA0"/>
    <w:rsid w:val="007C6F5A"/>
    <w:rsid w:val="00822F9C"/>
    <w:rsid w:val="00876EEF"/>
    <w:rsid w:val="0088314B"/>
    <w:rsid w:val="00886863"/>
    <w:rsid w:val="00987D0A"/>
    <w:rsid w:val="00A71BC1"/>
    <w:rsid w:val="00A7554B"/>
    <w:rsid w:val="00A75EDE"/>
    <w:rsid w:val="00AB06E9"/>
    <w:rsid w:val="00B3654C"/>
    <w:rsid w:val="00B84253"/>
    <w:rsid w:val="00C76D91"/>
    <w:rsid w:val="00C93930"/>
    <w:rsid w:val="00CB032C"/>
    <w:rsid w:val="00CD67F3"/>
    <w:rsid w:val="00E02120"/>
    <w:rsid w:val="00E163CE"/>
    <w:rsid w:val="00E240CC"/>
    <w:rsid w:val="00E46792"/>
    <w:rsid w:val="00ED6BC5"/>
    <w:rsid w:val="00F11828"/>
    <w:rsid w:val="00F251AE"/>
    <w:rsid w:val="00F673E9"/>
    <w:rsid w:val="00FC5A60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77B9-9C2F-4271-9DD9-A4858B5C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73E9"/>
    <w:pPr>
      <w:ind w:left="720"/>
    </w:pPr>
  </w:style>
  <w:style w:type="table" w:customStyle="1" w:styleId="TableGrid2">
    <w:name w:val="Table Grid2"/>
    <w:basedOn w:val="TableNormal"/>
    <w:next w:val="TableGrid"/>
    <w:uiPriority w:val="39"/>
    <w:rsid w:val="00F67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67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Micanovic</dc:creator>
  <cp:keywords/>
  <dc:description/>
  <cp:lastModifiedBy>Biljana Micanovic</cp:lastModifiedBy>
  <cp:revision>3</cp:revision>
  <dcterms:created xsi:type="dcterms:W3CDTF">2020-05-04T13:27:00Z</dcterms:created>
  <dcterms:modified xsi:type="dcterms:W3CDTF">2020-05-04T13:27:00Z</dcterms:modified>
</cp:coreProperties>
</file>